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DA" w:rsidRPr="00AF1C24" w:rsidRDefault="00C96BDA" w:rsidP="00AF1C2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П Р О Г Р А М А</w:t>
      </w:r>
    </w:p>
    <w:p w:rsidR="00C96BDA" w:rsidRPr="00262BA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за развитие на читалищната дейност</w:t>
      </w:r>
    </w:p>
    <w:p w:rsidR="00C96BDA" w:rsidRPr="00262BAD" w:rsidRDefault="00C96BDA" w:rsidP="00B91B2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на НЧ „Просвета-19</w:t>
      </w:r>
      <w:r w:rsidR="00B91B2C" w:rsidRPr="00262BAD">
        <w:rPr>
          <w:rFonts w:ascii="Times New Roman" w:hAnsi="Times New Roman" w:cs="Times New Roman"/>
          <w:b/>
          <w:sz w:val="24"/>
          <w:szCs w:val="24"/>
        </w:rPr>
        <w:t>00” село Дъбравино, община Аврен</w:t>
      </w:r>
    </w:p>
    <w:p w:rsidR="00C96BDA" w:rsidRPr="00262BAD" w:rsidRDefault="00EA5AB4" w:rsidP="00B91B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за 20</w:t>
      </w:r>
      <w:r w:rsidR="00147669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F3595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BDA" w:rsidRPr="00262BAD" w:rsidRDefault="00C96BDA" w:rsidP="0000393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Програмата за развитие на читалищната дейност на народно чит</w:t>
      </w:r>
      <w:r w:rsidR="00B91B2C" w:rsidRPr="00262BAD">
        <w:rPr>
          <w:rFonts w:ascii="Times New Roman" w:hAnsi="Times New Roman" w:cs="Times New Roman"/>
          <w:sz w:val="24"/>
          <w:szCs w:val="24"/>
        </w:rPr>
        <w:t>алище</w:t>
      </w:r>
      <w:r w:rsidR="000039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30F4">
        <w:rPr>
          <w:rFonts w:ascii="Times New Roman" w:hAnsi="Times New Roman" w:cs="Times New Roman"/>
          <w:sz w:val="24"/>
          <w:szCs w:val="24"/>
        </w:rPr>
        <w:t xml:space="preserve"> „Просвета-1900” за</w:t>
      </w:r>
      <w:r w:rsidR="002A1F78" w:rsidRPr="00262BAD">
        <w:rPr>
          <w:rFonts w:ascii="Times New Roman" w:hAnsi="Times New Roman" w:cs="Times New Roman"/>
          <w:sz w:val="24"/>
          <w:szCs w:val="24"/>
        </w:rPr>
        <w:t xml:space="preserve">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D30F4">
        <w:rPr>
          <w:rFonts w:ascii="Times New Roman" w:hAnsi="Times New Roman" w:cs="Times New Roman"/>
          <w:sz w:val="24"/>
          <w:szCs w:val="24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 е разработена на основание  чл. 26 а, ал. 2 от Закона за народните читалища и Стандарта за библиотечно-информационна дейност и  цели обединяване   усилията за развитие и утвърждаване на читалището като важна обществена институция, реализираща културната идентичност на село Дъбравино.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>ДАННИ ЗА ЧИТАЛИЩЕТО: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Читалището в село Дъбравино е създадено през 1900 г.</w:t>
      </w:r>
    </w:p>
    <w:p w:rsidR="00C96BDA" w:rsidRPr="00262BAD" w:rsidRDefault="00506C5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Брой членове: </w:t>
      </w:r>
      <w:r w:rsidR="00410A33">
        <w:rPr>
          <w:rFonts w:ascii="Times New Roman" w:hAnsi="Times New Roman" w:cs="Times New Roman"/>
          <w:sz w:val="24"/>
          <w:szCs w:val="24"/>
          <w:lang w:val="en-US"/>
        </w:rPr>
        <w:t>58</w:t>
      </w:r>
    </w:p>
    <w:p w:rsidR="00C96BDA" w:rsidRPr="00262BAD" w:rsidRDefault="00D01D53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Книжен фонд:  </w:t>
      </w:r>
      <w:r w:rsidR="002D30F4">
        <w:rPr>
          <w:rFonts w:ascii="Times New Roman" w:hAnsi="Times New Roman" w:cs="Times New Roman"/>
          <w:sz w:val="24"/>
          <w:szCs w:val="24"/>
          <w:lang w:val="en-US"/>
        </w:rPr>
        <w:t>4819</w:t>
      </w:r>
      <w:r w:rsidR="00C6445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броя. </w:t>
      </w:r>
    </w:p>
    <w:p w:rsidR="00597880" w:rsidRPr="00262BAD" w:rsidRDefault="002D30F4" w:rsidP="00C96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Периодични издания: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EE4E4F" w:rsidRPr="00262BAD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97880" w:rsidRPr="00262BAD">
        <w:rPr>
          <w:rFonts w:ascii="Times New Roman" w:hAnsi="Times New Roman" w:cs="Times New Roman"/>
          <w:sz w:val="24"/>
          <w:szCs w:val="24"/>
        </w:rPr>
        <w:t xml:space="preserve"> броя вестници и списания.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Субсидирана численост:  2  бройки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Ос</w:t>
      </w:r>
      <w:r w:rsidR="00EA5AB4" w:rsidRPr="00262BAD">
        <w:rPr>
          <w:rFonts w:ascii="Times New Roman" w:hAnsi="Times New Roman" w:cs="Times New Roman"/>
          <w:sz w:val="24"/>
          <w:szCs w:val="24"/>
        </w:rPr>
        <w:t xml:space="preserve">игурен достъп до интернет: от 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9788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год.</w:t>
      </w:r>
    </w:p>
    <w:p w:rsidR="00C96BDA" w:rsidRPr="00262BAD" w:rsidRDefault="00ED66C4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Реализирани  проекти от  Министерство на Културата </w:t>
      </w:r>
      <w:r w:rsidR="00B21871" w:rsidRPr="00262BAD">
        <w:rPr>
          <w:rFonts w:ascii="Times New Roman" w:hAnsi="Times New Roman" w:cs="Times New Roman"/>
          <w:sz w:val="24"/>
          <w:szCs w:val="24"/>
        </w:rPr>
        <w:t xml:space="preserve">:  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941AE9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>проекта</w:t>
      </w:r>
      <w:r w:rsidR="00B21871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 НА ПРОГРАМАТА </w:t>
      </w:r>
    </w:p>
    <w:p w:rsidR="00C96BDA" w:rsidRPr="00262BAD" w:rsidRDefault="00CB56AF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ab/>
        <w:t>През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1345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91B2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>год.  настоятелството на НЧ „Просвета -1900” с. Дъбравино,  общ. Аврен  ще продължи да работи за: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опазване културно -  историческото наследство и националните традиции;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съдействие в изграждане на ценностна система у децата и младежите;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осигуряване на по-добра, по-съвременна и по-качествена културно - образователна, социална и информационна среда за населението;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lastRenderedPageBreak/>
        <w:t>подобряване дейността на библиотеката, съобразена с интересите и нуждите на населението, чрез различни форми на културно – масовата работа;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участие в културните мероприятия на Общината;</w:t>
      </w:r>
    </w:p>
    <w:p w:rsidR="00C96BDA" w:rsidRPr="00262BAD" w:rsidRDefault="00C96BDA" w:rsidP="00C96BD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поддържане активно партньорство с общинска администрация, както и с културните институции и бизнеса за взаимна полза.</w:t>
      </w:r>
      <w:r w:rsidRPr="00262B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>ДЕЙНОСТИ ПО ИЗПЪЛНЕНИЕ НА ПРОГРАМАТА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ОРГАНИЗАЦИОННА И СТОПАНСКА ДЕЙНОСТ    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местната общност.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Провеждане на работни съвещания на настоятелств</w:t>
      </w:r>
      <w:r w:rsidR="00702049" w:rsidRPr="00262BAD">
        <w:rPr>
          <w:rFonts w:ascii="Times New Roman" w:hAnsi="Times New Roman" w:cs="Times New Roman"/>
          <w:sz w:val="24"/>
          <w:szCs w:val="24"/>
        </w:rPr>
        <w:t>ото на читалището</w:t>
      </w:r>
      <w:r w:rsidR="00702049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Дейности по привличане на нови членове на читалището;</w:t>
      </w:r>
    </w:p>
    <w:p w:rsidR="00C96BDA" w:rsidRPr="00262BAD" w:rsidRDefault="00C96BDA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Повишаване на културата за р</w:t>
      </w:r>
      <w:r w:rsidR="00702049" w:rsidRPr="00262BAD">
        <w:rPr>
          <w:rFonts w:ascii="Times New Roman" w:hAnsi="Times New Roman" w:cs="Times New Roman"/>
          <w:sz w:val="24"/>
          <w:szCs w:val="24"/>
        </w:rPr>
        <w:t>абота с читатели  и потребители</w:t>
      </w:r>
      <w:r w:rsidR="00702049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02049" w:rsidRPr="00262BAD" w:rsidRDefault="00702049" w:rsidP="00C96BD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Предоставяне на компютърни и интернет услуги.</w:t>
      </w:r>
    </w:p>
    <w:p w:rsidR="00A61576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Техническата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3F8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обезпеченост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читалищ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>ето е   добра, поддържа се в добро състояние, периодично се извършват технически прегледи на техниката.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ЛЮБИТЕЛСКО ТВОРЧЕСТВО И  ХУДОЖЕСТВЕНО – ТВОРЧЕСКА ДЕЙНОСТ</w:t>
      </w:r>
    </w:p>
    <w:p w:rsidR="00C96BDA" w:rsidRPr="00262BAD" w:rsidRDefault="00C96BDA" w:rsidP="007B0018">
      <w:p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62BAD"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C96BDA" w:rsidRPr="00262BAD" w:rsidRDefault="00C96BDA" w:rsidP="007B00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учениците. С изявите на читалището ще се работи за развитие и обогатяване на кул</w:t>
      </w:r>
      <w:r w:rsidR="00851F6D" w:rsidRPr="00262BAD">
        <w:rPr>
          <w:rFonts w:ascii="Times New Roman" w:hAnsi="Times New Roman" w:cs="Times New Roman"/>
          <w:sz w:val="24"/>
          <w:szCs w:val="24"/>
        </w:rPr>
        <w:t>турния живот в населеното място.</w:t>
      </w:r>
      <w:r w:rsidRPr="00262BAD">
        <w:rPr>
          <w:rFonts w:ascii="Times New Roman" w:hAnsi="Times New Roman" w:cs="Times New Roman"/>
          <w:sz w:val="24"/>
          <w:szCs w:val="24"/>
        </w:rPr>
        <w:t xml:space="preserve"> Чрез тази дейност читалището ще има възможност за популяризиране </w:t>
      </w:r>
      <w:r w:rsidRPr="00262BAD">
        <w:rPr>
          <w:rFonts w:ascii="Times New Roman" w:hAnsi="Times New Roman" w:cs="Times New Roman"/>
          <w:sz w:val="24"/>
          <w:szCs w:val="24"/>
        </w:rPr>
        <w:lastRenderedPageBreak/>
        <w:t>на селото в страната и чужбина. За осъществяване на тези задачи ще бъдат изпълнявани следните дейности:</w:t>
      </w:r>
    </w:p>
    <w:p w:rsidR="00C96BDA" w:rsidRPr="00262BAD" w:rsidRDefault="00C96BDA" w:rsidP="0045456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Организиране и провеждане на местни фолклорни празници;</w:t>
      </w:r>
    </w:p>
    <w:p w:rsidR="00C96BDA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Поддържане на утвърдените форми в любителското художествено творчество и създаване на нови;                                                </w:t>
      </w:r>
    </w:p>
    <w:p w:rsidR="00C96BDA" w:rsidRPr="00262BAD" w:rsidRDefault="00C96BDA" w:rsidP="007B001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C96BDA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Разширяване на художествено-творческото направление; </w:t>
      </w:r>
    </w:p>
    <w:p w:rsidR="00C96BDA" w:rsidRPr="00262BAD" w:rsidRDefault="00454567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Участие във фолклорни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фестивали и празници в региона и страната;</w:t>
      </w:r>
    </w:p>
    <w:p w:rsidR="00851F6D" w:rsidRPr="00262BAD" w:rsidRDefault="00C96BDA" w:rsidP="00C96BDA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Читалището – място за учене през целия живот.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3578"/>
        <w:gridCol w:w="2310"/>
      </w:tblGrid>
      <w:tr w:rsidR="00C96BDA" w:rsidRPr="00262BAD" w:rsidTr="006E748B"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262BAD" w:rsidTr="007B0018">
        <w:trPr>
          <w:trHeight w:val="986"/>
        </w:trPr>
        <w:tc>
          <w:tcPr>
            <w:tcW w:w="1924" w:type="pct"/>
            <w:shd w:val="clear" w:color="auto" w:fill="auto"/>
          </w:tcPr>
          <w:p w:rsidR="000E6C04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1.Вокално-танцова формация „Вълшебен звън” 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C96BDA" w:rsidRPr="00262BAD" w:rsidRDefault="00452AE3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96BDA" w:rsidRPr="00262BAD" w:rsidTr="006E748B">
        <w:trPr>
          <w:trHeight w:val="476"/>
        </w:trPr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2.Група за автентичен фолклор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Маринка Узунова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14766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6BDA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3.Лазарска група </w:t>
            </w:r>
          </w:p>
        </w:tc>
        <w:tc>
          <w:tcPr>
            <w:tcW w:w="1869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Веселинка Георгиева</w:t>
            </w:r>
          </w:p>
        </w:tc>
        <w:tc>
          <w:tcPr>
            <w:tcW w:w="1207" w:type="pct"/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B91B2C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B91B2C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4.Коледарска група</w:t>
            </w:r>
          </w:p>
        </w:tc>
        <w:tc>
          <w:tcPr>
            <w:tcW w:w="1869" w:type="pct"/>
            <w:shd w:val="clear" w:color="auto" w:fill="auto"/>
          </w:tcPr>
          <w:p w:rsidR="00B91B2C" w:rsidRPr="00262BAD" w:rsidRDefault="00D61039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Атанас Маринов</w:t>
            </w:r>
          </w:p>
        </w:tc>
        <w:tc>
          <w:tcPr>
            <w:tcW w:w="1207" w:type="pct"/>
            <w:shd w:val="clear" w:color="auto" w:fill="auto"/>
          </w:tcPr>
          <w:p w:rsidR="00B91B2C" w:rsidRPr="00262BAD" w:rsidRDefault="00B91B2C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C18B5" w:rsidRPr="00262BAD" w:rsidTr="006E748B">
        <w:trPr>
          <w:trHeight w:val="725"/>
        </w:trPr>
        <w:tc>
          <w:tcPr>
            <w:tcW w:w="1924" w:type="pct"/>
            <w:shd w:val="clear" w:color="auto" w:fill="auto"/>
          </w:tcPr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7B0018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анцова формация „</w:t>
            </w:r>
            <w:r w:rsidR="00AF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Димая</w:t>
            </w:r>
            <w:proofErr w:type="spellEnd"/>
            <w:r w:rsidR="00AF1C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69" w:type="pct"/>
            <w:shd w:val="clear" w:color="auto" w:fill="auto"/>
          </w:tcPr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Мая Николаева</w:t>
            </w:r>
          </w:p>
          <w:p w:rsidR="007C18B5" w:rsidRPr="00262BAD" w:rsidRDefault="007C18B5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shd w:val="clear" w:color="auto" w:fill="auto"/>
          </w:tcPr>
          <w:p w:rsidR="007C18B5" w:rsidRPr="00262BAD" w:rsidRDefault="0073487B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C96BDA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2BAD" w:rsidRDefault="00262BAD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2BAD" w:rsidRPr="00262BAD" w:rsidRDefault="00262BAD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КЛУБНА ДЕЙНОСТ: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3580"/>
        <w:gridCol w:w="2307"/>
      </w:tblGrid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РЪКОВОДИТЕЛ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БРОЙ УЧАСТНИЦИ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Дамски клуб 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Димитрина Димитрова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Който може, го може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Йоана Иванова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6BDA" w:rsidRPr="00262BAD" w:rsidTr="006E748B">
        <w:tc>
          <w:tcPr>
            <w:tcW w:w="1925" w:type="pct"/>
            <w:shd w:val="clear" w:color="auto" w:fill="auto"/>
          </w:tcPr>
          <w:p w:rsidR="00C96BDA" w:rsidRPr="00262BAD" w:rsidRDefault="00BF4B4B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Над 55</w:t>
            </w:r>
          </w:p>
        </w:tc>
        <w:tc>
          <w:tcPr>
            <w:tcW w:w="1870" w:type="pct"/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Маринка Узунова</w:t>
            </w:r>
          </w:p>
        </w:tc>
        <w:tc>
          <w:tcPr>
            <w:tcW w:w="1205" w:type="pct"/>
            <w:shd w:val="clear" w:color="auto" w:fill="auto"/>
          </w:tcPr>
          <w:p w:rsidR="00C96BDA" w:rsidRPr="00262BAD" w:rsidRDefault="000E6C0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EA37D4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991FDC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БИБЛИОТЕЧНА ДЕЙНОСТ  </w:t>
      </w:r>
    </w:p>
    <w:p w:rsidR="00C96BDA" w:rsidRPr="00262BAD" w:rsidRDefault="00C96BDA" w:rsidP="007B001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Библиотечната дейност е една от основните дейности на читалищата. Тя ще бъде  насочена към: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селото;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Библиотечно обслужване на гражданите;</w:t>
      </w:r>
    </w:p>
    <w:p w:rsidR="00C96BDA" w:rsidRPr="00262BAD" w:rsidRDefault="00C96BDA" w:rsidP="007B0018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Пълноценно използване на възможностите</w:t>
      </w:r>
      <w:r w:rsidR="00D75900" w:rsidRPr="00262BAD">
        <w:rPr>
          <w:rFonts w:ascii="Times New Roman" w:hAnsi="Times New Roman" w:cs="Times New Roman"/>
          <w:sz w:val="24"/>
          <w:szCs w:val="24"/>
        </w:rPr>
        <w:t>, които ще предоставят през 20</w:t>
      </w:r>
      <w:r w:rsidR="0014766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 Фондация ”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Глоб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лни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–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България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482E" w:rsidRPr="00262BAD">
        <w:rPr>
          <w:rFonts w:ascii="Times New Roman" w:hAnsi="Times New Roman" w:cs="Times New Roman"/>
          <w:sz w:val="24"/>
          <w:szCs w:val="24"/>
        </w:rPr>
        <w:t>”</w:t>
      </w:r>
      <w:r w:rsidR="001E482E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454567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Обогатяване на  библиотечния фонд ч</w:t>
      </w:r>
      <w:r w:rsidR="00454567" w:rsidRPr="00262BAD">
        <w:rPr>
          <w:rFonts w:ascii="Times New Roman" w:hAnsi="Times New Roman" w:cs="Times New Roman"/>
          <w:sz w:val="24"/>
          <w:szCs w:val="24"/>
        </w:rPr>
        <w:t>рез участие с проекти</w:t>
      </w:r>
      <w:r w:rsidRPr="00262BAD">
        <w:rPr>
          <w:rFonts w:ascii="Times New Roman" w:hAnsi="Times New Roman" w:cs="Times New Roman"/>
          <w:sz w:val="24"/>
          <w:szCs w:val="24"/>
        </w:rPr>
        <w:t xml:space="preserve"> на Министерството на култура</w:t>
      </w:r>
      <w:r w:rsidR="00766EB8" w:rsidRPr="00262BAD">
        <w:rPr>
          <w:rFonts w:ascii="Times New Roman" w:hAnsi="Times New Roman" w:cs="Times New Roman"/>
          <w:sz w:val="24"/>
          <w:szCs w:val="24"/>
        </w:rPr>
        <w:t>та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717D19" w:rsidP="00C96BD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И</w:t>
      </w:r>
      <w:r w:rsidR="00C96BDA" w:rsidRPr="00262BAD">
        <w:rPr>
          <w:rFonts w:ascii="Times New Roman" w:hAnsi="Times New Roman" w:cs="Times New Roman"/>
          <w:sz w:val="24"/>
          <w:szCs w:val="24"/>
        </w:rPr>
        <w:t>зложби и кътове с литература, витрини.</w:t>
      </w:r>
    </w:p>
    <w:p w:rsidR="00C96BDA" w:rsidRPr="00262BAD" w:rsidRDefault="00C96BDA" w:rsidP="00C96BD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Организиране на:</w:t>
      </w:r>
    </w:p>
    <w:p w:rsidR="00C96BDA" w:rsidRPr="00262BAD" w:rsidRDefault="00766EB8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детски утра,</w:t>
      </w:r>
      <w:r w:rsidR="0031664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D53" w:rsidRPr="00262BAD">
        <w:rPr>
          <w:rFonts w:ascii="Times New Roman" w:hAnsi="Times New Roman" w:cs="Times New Roman"/>
          <w:sz w:val="24"/>
          <w:szCs w:val="24"/>
        </w:rPr>
        <w:t>конкурси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6BDA" w:rsidRPr="00262BAD" w:rsidRDefault="00C96BDA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литера</w:t>
      </w:r>
      <w:r w:rsidR="00D61039" w:rsidRPr="00262BAD">
        <w:rPr>
          <w:rFonts w:ascii="Times New Roman" w:hAnsi="Times New Roman" w:cs="Times New Roman"/>
          <w:sz w:val="24"/>
          <w:szCs w:val="24"/>
        </w:rPr>
        <w:t>турни четения в библиотеката,</w:t>
      </w:r>
      <w:r w:rsidRPr="00262BAD">
        <w:rPr>
          <w:rFonts w:ascii="Times New Roman" w:hAnsi="Times New Roman" w:cs="Times New Roman"/>
          <w:sz w:val="24"/>
          <w:szCs w:val="24"/>
        </w:rPr>
        <w:t xml:space="preserve"> детската градина и  училището;</w:t>
      </w:r>
    </w:p>
    <w:p w:rsidR="00C96BDA" w:rsidRPr="00262BAD" w:rsidRDefault="000C18B0" w:rsidP="00D75900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„</w:t>
      </w:r>
      <w:r w:rsidR="00C96BDA" w:rsidRPr="00262BAD">
        <w:rPr>
          <w:rFonts w:ascii="Times New Roman" w:hAnsi="Times New Roman" w:cs="Times New Roman"/>
          <w:sz w:val="24"/>
          <w:szCs w:val="24"/>
        </w:rPr>
        <w:t>Разкажи за любимат</w:t>
      </w:r>
      <w:r w:rsidR="002A27A6" w:rsidRPr="00262BAD">
        <w:rPr>
          <w:rFonts w:ascii="Times New Roman" w:hAnsi="Times New Roman" w:cs="Times New Roman"/>
          <w:sz w:val="24"/>
          <w:szCs w:val="24"/>
        </w:rPr>
        <w:t>а си книжка”</w:t>
      </w:r>
      <w:r w:rsidR="00316647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2A27A6"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DA" w:rsidRPr="00262BAD" w:rsidRDefault="00316647" w:rsidP="00C96BDA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щафетно четене на книжки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61039" w:rsidRPr="00262BAD" w:rsidRDefault="00316647" w:rsidP="00850674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приемане първокласниците за читатели на библиотеката – „Вече мога да чета“</w:t>
      </w:r>
    </w:p>
    <w:p w:rsidR="00EA37D4" w:rsidRPr="00262BAD" w:rsidRDefault="00EA37D4" w:rsidP="005978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5978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КУЛТУРЕН  КАЛЕНДАР</w:t>
      </w:r>
    </w:p>
    <w:p w:rsidR="00C96BDA" w:rsidRPr="00262BAD" w:rsidRDefault="00AC2649" w:rsidP="0059788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20</w:t>
      </w:r>
      <w:r w:rsidR="00147669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334D1" w:rsidRPr="00262BA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147669" w:rsidRPr="0026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"/>
        <w:gridCol w:w="7477"/>
      </w:tblGrid>
      <w:tr w:rsidR="00C96BDA" w:rsidRPr="00262BAD" w:rsidTr="006E748B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7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СЪБИТИЕ</w:t>
            </w:r>
          </w:p>
        </w:tc>
      </w:tr>
      <w:tr w:rsidR="00C96BDA" w:rsidRPr="00262BAD" w:rsidTr="006E748B"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МЕСЕЦ      ЯНУАРИ</w:t>
            </w:r>
          </w:p>
        </w:tc>
      </w:tr>
      <w:tr w:rsidR="00C96BDA" w:rsidRPr="00262BAD" w:rsidTr="006E748B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06.01. 20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годишнина от рождението на Христо Ботев</w:t>
            </w:r>
          </w:p>
        </w:tc>
      </w:tr>
      <w:tr w:rsidR="00C96BDA" w:rsidRPr="00262BAD" w:rsidTr="006E748B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21.01. 20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Ден на родилната помощ  </w:t>
            </w:r>
          </w:p>
        </w:tc>
      </w:tr>
    </w:tbl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МЕСЕЦ     ФЕВРУАРИ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477"/>
      </w:tblGrid>
      <w:tr w:rsidR="00C96BDA" w:rsidRPr="00262BAD" w:rsidTr="006E74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лозаря</w:t>
            </w:r>
          </w:p>
        </w:tc>
      </w:tr>
      <w:tr w:rsidR="00C96BDA" w:rsidRPr="00262BAD" w:rsidTr="006E748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19.02. 20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от обесването на Васил Левски</w:t>
            </w:r>
          </w:p>
        </w:tc>
      </w:tr>
    </w:tbl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62BAD">
        <w:rPr>
          <w:rFonts w:ascii="Times New Roman" w:hAnsi="Times New Roman" w:cs="Times New Roman"/>
          <w:b/>
          <w:sz w:val="24"/>
          <w:szCs w:val="24"/>
        </w:rPr>
        <w:t>МЕСЕЦ       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01.03. 20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61130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самодееца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5D18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Конкурс „</w:t>
            </w:r>
            <w:proofErr w:type="spellStart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Пижо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Пенда</w:t>
            </w:r>
            <w:proofErr w:type="spellEnd"/>
            <w:r w:rsidR="00991FDC" w:rsidRPr="00262B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proofErr w:type="spellEnd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празник  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08.03. 20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1B2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жените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26.03.20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8B0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0C18B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Тракия</w:t>
            </w:r>
          </w:p>
        </w:tc>
      </w:tr>
    </w:tbl>
    <w:p w:rsidR="000334D1" w:rsidRPr="005C2C0D" w:rsidRDefault="000334D1" w:rsidP="00C96BDA">
      <w:pPr>
        <w:rPr>
          <w:rFonts w:ascii="Times New Roman" w:hAnsi="Times New Roman" w:cs="Times New Roman"/>
          <w:sz w:val="24"/>
          <w:szCs w:val="24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E4E4F" w:rsidRPr="00262BA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МЕСЕЦ      АПРИЛ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02.04.20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детската книга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5C2C0D" w:rsidP="00C96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  <w:r w:rsidR="008F782F"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.04. 20</w:t>
            </w:r>
            <w:r w:rsidR="00147669" w:rsidRP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8F782F" w:rsidRPr="00262B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14766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23.04.202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A11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02A11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книгата и авторското право</w:t>
            </w:r>
          </w:p>
        </w:tc>
      </w:tr>
      <w:tr w:rsidR="005C2C0D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0D" w:rsidRPr="005C2C0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24.04.2022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C0D" w:rsidRPr="00262BA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</w:p>
        </w:tc>
      </w:tr>
    </w:tbl>
    <w:p w:rsidR="00986926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A3281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C96BDA" w:rsidRPr="00262BAD" w:rsidRDefault="00BF1187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0674"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E4E4F" w:rsidRPr="00262B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7397"/>
      </w:tblGrid>
      <w:tr w:rsidR="00C96BDA" w:rsidRPr="00262BAD" w:rsidTr="00685932">
        <w:trPr>
          <w:trHeight w:val="51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782F" w:rsidRPr="00262BAD">
              <w:rPr>
                <w:rFonts w:ascii="Times New Roman" w:hAnsi="Times New Roman" w:cs="Times New Roman"/>
                <w:sz w:val="24"/>
                <w:szCs w:val="24"/>
              </w:rPr>
              <w:t>.05.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Ден на Европа</w:t>
            </w:r>
          </w:p>
        </w:tc>
      </w:tr>
      <w:tr w:rsidR="00C96BDA" w:rsidRPr="00262BAD" w:rsidTr="000334D1">
        <w:trPr>
          <w:trHeight w:val="70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22B" w:rsidRPr="00262BAD" w:rsidRDefault="0059222B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85932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932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932" w:rsidRPr="00262BAD" w:rsidRDefault="00685932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133" w:rsidRPr="00262BAD" w:rsidRDefault="00AF74A4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Ден на библиотекаря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8A7FC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МЕСЕЦ        ЮНИ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01.06. 20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де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>тето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02.06. 20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Ботев и на загиналите за свободата на България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5C2C0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8F782F" w:rsidRPr="005C2C0D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147669"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 w:rsidRPr="005C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5C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5C2C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7340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Свети дух  -  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Празник на село Дъбравино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  <w:r w:rsidR="00850674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EE4E4F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ЮЛИ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09.07. 20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от рождението на Иван Вазов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18.07. 20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70BD0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одишнина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от рождението на Васил Левски</w:t>
            </w:r>
          </w:p>
        </w:tc>
      </w:tr>
    </w:tbl>
    <w:p w:rsidR="00850674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F1187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</w:p>
    <w:p w:rsidR="00C96BDA" w:rsidRPr="00262BAD" w:rsidRDefault="00EB31C3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r w:rsidR="008A7FCD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</w:t>
      </w:r>
      <w:r w:rsidR="00BF1187" w:rsidRPr="00262B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 xml:space="preserve">  МЕСЕЦ    АВГУСТ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12.08. 20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Международен ден на </w:t>
            </w:r>
            <w:proofErr w:type="spellStart"/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младежта</w:t>
            </w:r>
            <w:proofErr w:type="spellEnd"/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21.08. 20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одишнина от рождението на Ангел </w:t>
            </w:r>
            <w:proofErr w:type="spellStart"/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Каралийчев</w:t>
            </w:r>
            <w:proofErr w:type="spellEnd"/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</w:tbl>
    <w:p w:rsidR="00851F6D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C96BDA" w:rsidRPr="00262BAD" w:rsidRDefault="00BA3281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СЕПТЕМВРИ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78"/>
      </w:tblGrid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Съединението</w:t>
            </w:r>
          </w:p>
        </w:tc>
      </w:tr>
      <w:tr w:rsidR="00C96BDA" w:rsidRPr="00262BAD" w:rsidTr="006E748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47669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8F782F" w:rsidP="00C96B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</w:t>
            </w:r>
          </w:p>
        </w:tc>
      </w:tr>
    </w:tbl>
    <w:p w:rsidR="00BA3281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A3281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2C0D" w:rsidRPr="005C2C0D" w:rsidRDefault="005C2C0D" w:rsidP="00C96BDA">
      <w:pPr>
        <w:rPr>
          <w:rFonts w:ascii="Times New Roman" w:hAnsi="Times New Roman" w:cs="Times New Roman"/>
          <w:sz w:val="24"/>
          <w:szCs w:val="24"/>
        </w:rPr>
      </w:pP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</w:t>
      </w:r>
      <w:r w:rsidR="00EE4E4F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ОКТОМВРИ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BA32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5580C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възрастните хора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F1187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BDA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50674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   НОЕМВРИ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Ден на народните будители  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C96BDA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9F2DF9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Честване г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>одишнина  от рождението на Йордан Йовков</w:t>
            </w:r>
            <w:r w:rsidR="00D7340F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</w:tbl>
    <w:p w:rsidR="00BA3281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96BDA" w:rsidRPr="00262BAD" w:rsidRDefault="00BA3281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850674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96BDA" w:rsidRPr="00262BAD">
        <w:rPr>
          <w:rFonts w:ascii="Times New Roman" w:hAnsi="Times New Roman" w:cs="Times New Roman"/>
          <w:b/>
          <w:sz w:val="24"/>
          <w:szCs w:val="24"/>
        </w:rPr>
        <w:t>МЕСЕЦ    ДЕКЕМВРИ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78"/>
      </w:tblGrid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262BA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96BDA" w:rsidRPr="00262BA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D7340F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Коледуване</w:t>
            </w:r>
          </w:p>
        </w:tc>
      </w:tr>
      <w:tr w:rsidR="00C96BDA" w:rsidRPr="00262BAD" w:rsidTr="006E748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5C2C0D" w:rsidRDefault="00070BD0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B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D7219" w:rsidRPr="00262BAD">
              <w:rPr>
                <w:rFonts w:ascii="Times New Roman" w:hAnsi="Times New Roman" w:cs="Times New Roman"/>
                <w:sz w:val="24"/>
                <w:szCs w:val="24"/>
              </w:rPr>
              <w:t>-30.12.</w:t>
            </w:r>
            <w:r w:rsidR="00262B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5D7219" w:rsidRPr="00262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2C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DA" w:rsidRPr="00262BAD" w:rsidRDefault="005C2C0D" w:rsidP="00C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Новогодишни празници</w:t>
            </w:r>
          </w:p>
        </w:tc>
      </w:tr>
    </w:tbl>
    <w:p w:rsidR="00BA3281" w:rsidRPr="00262BAD" w:rsidRDefault="00BA3281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МАТЕРИАЛНО – ТЕХНИЧЕСКА БАЗА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F6D" w:rsidRPr="00262BAD" w:rsidRDefault="00C96BDA" w:rsidP="00991F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Читалищет</w:t>
      </w:r>
      <w:r w:rsidR="000334D1" w:rsidRPr="00262BAD">
        <w:rPr>
          <w:rFonts w:ascii="Times New Roman" w:hAnsi="Times New Roman" w:cs="Times New Roman"/>
          <w:sz w:val="24"/>
          <w:szCs w:val="24"/>
        </w:rPr>
        <w:t xml:space="preserve">о извършва своята дейност в </w:t>
      </w:r>
      <w:r w:rsidRPr="00262BAD">
        <w:rPr>
          <w:rFonts w:ascii="Times New Roman" w:hAnsi="Times New Roman" w:cs="Times New Roman"/>
          <w:sz w:val="24"/>
          <w:szCs w:val="24"/>
        </w:rPr>
        <w:t xml:space="preserve"> сградите на младежки и пенсионерски клубове.   </w:t>
      </w:r>
      <w:r w:rsidR="00A72A18" w:rsidRPr="00262BAD">
        <w:rPr>
          <w:rFonts w:ascii="Times New Roman" w:hAnsi="Times New Roman" w:cs="Times New Roman"/>
          <w:sz w:val="24"/>
          <w:szCs w:val="24"/>
        </w:rPr>
        <w:t xml:space="preserve">Чрез участие в различни </w:t>
      </w:r>
      <w:r w:rsidRPr="00262BAD">
        <w:rPr>
          <w:rFonts w:ascii="Times New Roman" w:hAnsi="Times New Roman" w:cs="Times New Roman"/>
          <w:sz w:val="24"/>
          <w:szCs w:val="24"/>
        </w:rPr>
        <w:t xml:space="preserve"> програми и финансиране от общинския бюджет ще се търсят начини за подобряване на материално-техническ</w:t>
      </w:r>
      <w:r w:rsidR="00766EB8" w:rsidRPr="00262BAD">
        <w:rPr>
          <w:rFonts w:ascii="Times New Roman" w:hAnsi="Times New Roman" w:cs="Times New Roman"/>
          <w:sz w:val="24"/>
          <w:szCs w:val="24"/>
        </w:rPr>
        <w:t>ата база</w:t>
      </w:r>
      <w:r w:rsidR="000334D1" w:rsidRPr="00262B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  ФИНАНСИРАНЕ НА ПРОГРАМАТА</w:t>
      </w:r>
    </w:p>
    <w:p w:rsidR="00C96BDA" w:rsidRPr="00262BAD" w:rsidRDefault="00C96BDA" w:rsidP="00070BD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C96BDA" w:rsidRPr="00262BA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1.държавна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субсидия;</w:t>
      </w:r>
    </w:p>
    <w:p w:rsidR="00EC250C" w:rsidRPr="00262BAD" w:rsidRDefault="00C96BDA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2.субсидия от Община Аврен по Програма за развити</w:t>
      </w:r>
      <w:r w:rsidR="00147669" w:rsidRPr="00262BAD">
        <w:rPr>
          <w:rFonts w:ascii="Times New Roman" w:hAnsi="Times New Roman" w:cs="Times New Roman"/>
          <w:sz w:val="24"/>
          <w:szCs w:val="24"/>
        </w:rPr>
        <w:t xml:space="preserve">е на читалищната дейност за </w:t>
      </w:r>
      <w:r w:rsidR="000334D1" w:rsidRPr="00262BAD">
        <w:rPr>
          <w:rFonts w:ascii="Times New Roman" w:hAnsi="Times New Roman" w:cs="Times New Roman"/>
          <w:sz w:val="24"/>
          <w:szCs w:val="24"/>
        </w:rPr>
        <w:t>2022</w:t>
      </w:r>
      <w:r w:rsidR="0061130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766EB8" w:rsidRPr="00262BAD">
        <w:rPr>
          <w:rFonts w:ascii="Times New Roman" w:hAnsi="Times New Roman" w:cs="Times New Roman"/>
          <w:sz w:val="24"/>
          <w:szCs w:val="24"/>
        </w:rPr>
        <w:t>година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262BAD" w:rsidRDefault="00EC250C" w:rsidP="00EC25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3.членски внос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250C" w:rsidRPr="00262BAD" w:rsidRDefault="00EC250C" w:rsidP="00EC250C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4.дарения</w:t>
      </w:r>
      <w:r w:rsidR="00766EB8" w:rsidRPr="00262BAD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50C" w:rsidRPr="00262BAD" w:rsidRDefault="00EC250C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5.други законови приходи.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участия на групите</w:t>
      </w:r>
      <w:r w:rsidR="000334D1"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във фестивали през 2022</w:t>
      </w:r>
      <w:r w:rsidR="00EC250C"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 w:rsidRPr="00262BA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C96BDA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b/>
          <w:sz w:val="24"/>
          <w:szCs w:val="24"/>
        </w:rPr>
        <w:t>вокално-танцов състав „Вълшебен звън”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– </w:t>
      </w:r>
      <w:r w:rsidR="008C3C50" w:rsidRPr="00262BAD">
        <w:rPr>
          <w:rFonts w:ascii="Times New Roman" w:hAnsi="Times New Roman" w:cs="Times New Roman"/>
          <w:sz w:val="24"/>
          <w:szCs w:val="24"/>
        </w:rPr>
        <w:t>Фолклор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ен събор „Северняшка  китка“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262BAD">
        <w:rPr>
          <w:rFonts w:ascii="Times New Roman" w:hAnsi="Times New Roman" w:cs="Times New Roman"/>
          <w:sz w:val="24"/>
          <w:szCs w:val="24"/>
        </w:rPr>
        <w:t>гр.</w:t>
      </w:r>
      <w:r w:rsidR="008C3C50" w:rsidRPr="00262BAD">
        <w:rPr>
          <w:rFonts w:ascii="Times New Roman" w:hAnsi="Times New Roman" w:cs="Times New Roman"/>
          <w:sz w:val="24"/>
          <w:szCs w:val="24"/>
        </w:rPr>
        <w:t>Павликени</w:t>
      </w:r>
      <w:r w:rsidR="00295BD3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5BD3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295BD3" w:rsidRPr="00262BAD">
        <w:rPr>
          <w:rFonts w:ascii="Times New Roman" w:hAnsi="Times New Roman" w:cs="Times New Roman"/>
          <w:sz w:val="24"/>
          <w:szCs w:val="24"/>
        </w:rPr>
        <w:t>.</w:t>
      </w:r>
      <w:r w:rsidR="008C3C50" w:rsidRPr="00262BAD">
        <w:rPr>
          <w:rFonts w:ascii="Times New Roman" w:hAnsi="Times New Roman" w:cs="Times New Roman"/>
          <w:sz w:val="24"/>
          <w:szCs w:val="24"/>
        </w:rPr>
        <w:t>Велико Търново</w:t>
      </w:r>
      <w:r w:rsidR="00295BD3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-  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м. </w:t>
      </w:r>
      <w:r w:rsidR="00815199" w:rsidRPr="00262BAD">
        <w:rPr>
          <w:rFonts w:ascii="Times New Roman" w:hAnsi="Times New Roman" w:cs="Times New Roman"/>
          <w:sz w:val="24"/>
          <w:szCs w:val="24"/>
        </w:rPr>
        <w:t>юни 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07B8E" w:rsidRPr="00262BAD">
        <w:rPr>
          <w:rFonts w:ascii="Times New Roman" w:hAnsi="Times New Roman" w:cs="Times New Roman"/>
          <w:sz w:val="24"/>
          <w:szCs w:val="24"/>
        </w:rPr>
        <w:t xml:space="preserve"> год. – </w:t>
      </w:r>
      <w:r w:rsidR="000334D1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34D1" w:rsidRPr="00262BAD">
        <w:rPr>
          <w:rFonts w:ascii="Times New Roman" w:hAnsi="Times New Roman" w:cs="Times New Roman"/>
          <w:sz w:val="24"/>
          <w:szCs w:val="24"/>
        </w:rPr>
        <w:t>0</w:t>
      </w:r>
      <w:r w:rsidR="00BF4B4B" w:rsidRPr="00262BAD">
        <w:rPr>
          <w:rFonts w:ascii="Times New Roman" w:hAnsi="Times New Roman" w:cs="Times New Roman"/>
          <w:sz w:val="24"/>
          <w:szCs w:val="24"/>
        </w:rPr>
        <w:t>00</w:t>
      </w:r>
      <w:r w:rsidR="00295BD3" w:rsidRPr="00262BAD">
        <w:rPr>
          <w:rFonts w:ascii="Times New Roman" w:hAnsi="Times New Roman" w:cs="Times New Roman"/>
          <w:sz w:val="24"/>
          <w:szCs w:val="24"/>
        </w:rPr>
        <w:t>,00 лв.</w:t>
      </w:r>
    </w:p>
    <w:p w:rsidR="00BF4B4B" w:rsidRPr="00262BAD" w:rsidRDefault="00C96BDA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група за автентичен фолклор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–  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Национален 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ф</w:t>
      </w:r>
      <w:r w:rsidRPr="00262BAD">
        <w:rPr>
          <w:rFonts w:ascii="Times New Roman" w:hAnsi="Times New Roman" w:cs="Times New Roman"/>
          <w:sz w:val="24"/>
          <w:szCs w:val="24"/>
        </w:rPr>
        <w:t>олклорен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 фестивал „Фолклорен извор“  село Царевец, общ. Свищов</w:t>
      </w:r>
      <w:r w:rsidR="0015580C" w:rsidRPr="00262BAD">
        <w:rPr>
          <w:rFonts w:ascii="Times New Roman" w:hAnsi="Times New Roman" w:cs="Times New Roman"/>
          <w:sz w:val="24"/>
          <w:szCs w:val="24"/>
        </w:rPr>
        <w:t>,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B9D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577B9D" w:rsidRPr="00262BAD">
        <w:rPr>
          <w:rFonts w:ascii="Times New Roman" w:hAnsi="Times New Roman" w:cs="Times New Roman"/>
          <w:sz w:val="24"/>
          <w:szCs w:val="24"/>
        </w:rPr>
        <w:t>.Велико Търново</w:t>
      </w:r>
      <w:r w:rsidR="0015580C" w:rsidRPr="00262BAD">
        <w:rPr>
          <w:rFonts w:ascii="Times New Roman" w:hAnsi="Times New Roman" w:cs="Times New Roman"/>
          <w:sz w:val="24"/>
          <w:szCs w:val="24"/>
        </w:rPr>
        <w:t>,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 - 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E272D9" w:rsidRPr="00262BAD">
        <w:rPr>
          <w:rFonts w:ascii="Times New Roman" w:hAnsi="Times New Roman" w:cs="Times New Roman"/>
          <w:sz w:val="24"/>
          <w:szCs w:val="24"/>
        </w:rPr>
        <w:t xml:space="preserve">м. </w:t>
      </w:r>
      <w:r w:rsidR="00577B9D" w:rsidRPr="00262BAD"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815199" w:rsidRPr="00262BAD">
        <w:rPr>
          <w:rFonts w:ascii="Times New Roman" w:hAnsi="Times New Roman" w:cs="Times New Roman"/>
          <w:sz w:val="24"/>
          <w:szCs w:val="24"/>
        </w:rPr>
        <w:t xml:space="preserve"> 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год. 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– 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262BAD">
        <w:rPr>
          <w:rFonts w:ascii="Times New Roman" w:hAnsi="Times New Roman" w:cs="Times New Roman"/>
          <w:sz w:val="24"/>
          <w:szCs w:val="24"/>
        </w:rPr>
        <w:t>00,</w:t>
      </w:r>
      <w:proofErr w:type="spellStart"/>
      <w:r w:rsidRPr="00262BAD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лв.   </w:t>
      </w:r>
    </w:p>
    <w:p w:rsidR="00C96BDA" w:rsidRPr="00262BAD" w:rsidRDefault="00BF4B4B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лазарска група</w:t>
      </w:r>
      <w:r w:rsidRPr="00262BAD">
        <w:rPr>
          <w:rFonts w:ascii="Times New Roman" w:hAnsi="Times New Roman" w:cs="Times New Roman"/>
          <w:sz w:val="24"/>
          <w:szCs w:val="24"/>
        </w:rPr>
        <w:t xml:space="preserve"> –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D75900" w:rsidRPr="00262BAD">
        <w:rPr>
          <w:rFonts w:ascii="Times New Roman" w:hAnsi="Times New Roman" w:cs="Times New Roman"/>
          <w:sz w:val="24"/>
          <w:szCs w:val="24"/>
        </w:rPr>
        <w:t>Национале</w:t>
      </w:r>
      <w:r w:rsidR="00B31C18" w:rsidRPr="00262BAD">
        <w:rPr>
          <w:rFonts w:ascii="Times New Roman" w:hAnsi="Times New Roman" w:cs="Times New Roman"/>
          <w:sz w:val="24"/>
          <w:szCs w:val="24"/>
        </w:rPr>
        <w:t>н ф</w:t>
      </w:r>
      <w:r w:rsidRPr="00262BAD">
        <w:rPr>
          <w:rFonts w:ascii="Times New Roman" w:hAnsi="Times New Roman" w:cs="Times New Roman"/>
          <w:sz w:val="24"/>
          <w:szCs w:val="24"/>
        </w:rPr>
        <w:t>олклорен фестивал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„Фолклорен извор“ село Царевец, общ. Свищов, </w:t>
      </w:r>
      <w:proofErr w:type="spellStart"/>
      <w:r w:rsidR="00B31C18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B31C18" w:rsidRPr="00262BAD">
        <w:rPr>
          <w:rFonts w:ascii="Times New Roman" w:hAnsi="Times New Roman" w:cs="Times New Roman"/>
          <w:sz w:val="24"/>
          <w:szCs w:val="24"/>
        </w:rPr>
        <w:t xml:space="preserve">. </w:t>
      </w:r>
      <w:r w:rsidR="00262BAD">
        <w:rPr>
          <w:rFonts w:ascii="Times New Roman" w:hAnsi="Times New Roman" w:cs="Times New Roman"/>
          <w:sz w:val="24"/>
          <w:szCs w:val="24"/>
        </w:rPr>
        <w:t>Велико Търново  - м. август 202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год.</w:t>
      </w:r>
      <w:r w:rsidR="00C2643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C2643C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0334D1" w:rsidRPr="00262BAD">
        <w:rPr>
          <w:rFonts w:ascii="Times New Roman" w:hAnsi="Times New Roman" w:cs="Times New Roman"/>
          <w:sz w:val="24"/>
          <w:szCs w:val="24"/>
        </w:rPr>
        <w:t>5</w:t>
      </w:r>
      <w:r w:rsidR="007171CC" w:rsidRPr="00262BAD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C2643C" w:rsidRPr="00262BAD">
        <w:rPr>
          <w:rFonts w:ascii="Times New Roman" w:hAnsi="Times New Roman" w:cs="Times New Roman"/>
          <w:sz w:val="24"/>
          <w:szCs w:val="24"/>
        </w:rPr>
        <w:t xml:space="preserve">.00 лв. </w:t>
      </w:r>
    </w:p>
    <w:p w:rsidR="00EC250C" w:rsidRPr="00262BAD" w:rsidRDefault="00070BD0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Т</w:t>
      </w:r>
      <w:r w:rsidR="00B07B8E" w:rsidRPr="00262BAD">
        <w:rPr>
          <w:rFonts w:ascii="Times New Roman" w:hAnsi="Times New Roman" w:cs="Times New Roman"/>
          <w:b/>
          <w:sz w:val="24"/>
          <w:szCs w:val="24"/>
        </w:rPr>
        <w:t>анцова група „</w:t>
      </w:r>
      <w:proofErr w:type="spellStart"/>
      <w:r w:rsidR="00B07B8E" w:rsidRPr="00262BAD">
        <w:rPr>
          <w:rFonts w:ascii="Times New Roman" w:hAnsi="Times New Roman" w:cs="Times New Roman"/>
          <w:b/>
          <w:sz w:val="24"/>
          <w:szCs w:val="24"/>
        </w:rPr>
        <w:t>Димая</w:t>
      </w:r>
      <w:proofErr w:type="spellEnd"/>
      <w:r w:rsidR="00B07B8E" w:rsidRPr="00262BAD">
        <w:rPr>
          <w:rFonts w:ascii="Times New Roman" w:hAnsi="Times New Roman" w:cs="Times New Roman"/>
          <w:b/>
          <w:sz w:val="24"/>
          <w:szCs w:val="24"/>
        </w:rPr>
        <w:t>“</w:t>
      </w:r>
      <w:r w:rsidR="00B07B8E" w:rsidRPr="00262BAD">
        <w:rPr>
          <w:rFonts w:ascii="Times New Roman" w:hAnsi="Times New Roman" w:cs="Times New Roman"/>
          <w:sz w:val="24"/>
          <w:szCs w:val="24"/>
        </w:rPr>
        <w:t xml:space="preserve"> -  </w:t>
      </w:r>
      <w:r w:rsidR="00C027D8" w:rsidRPr="00262BAD">
        <w:rPr>
          <w:rFonts w:ascii="Times New Roman" w:hAnsi="Times New Roman" w:cs="Times New Roman"/>
          <w:sz w:val="24"/>
          <w:szCs w:val="24"/>
        </w:rPr>
        <w:t>Национален фолклорен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фестивал „Кехлибарен грозд“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B31C18" w:rsidRPr="00262BAD">
        <w:rPr>
          <w:rFonts w:ascii="Times New Roman" w:hAnsi="Times New Roman" w:cs="Times New Roman"/>
          <w:sz w:val="24"/>
          <w:szCs w:val="24"/>
        </w:rPr>
        <w:t>с.</w:t>
      </w:r>
      <w:r w:rsidR="008C3C50" w:rsidRPr="00262BAD">
        <w:rPr>
          <w:rFonts w:ascii="Times New Roman" w:hAnsi="Times New Roman" w:cs="Times New Roman"/>
          <w:sz w:val="24"/>
          <w:szCs w:val="24"/>
        </w:rPr>
        <w:t>Лозен,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общ.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Любимец,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C50" w:rsidRPr="00262BA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8C3C50" w:rsidRPr="00262BAD">
        <w:rPr>
          <w:rFonts w:ascii="Times New Roman" w:hAnsi="Times New Roman" w:cs="Times New Roman"/>
          <w:sz w:val="24"/>
          <w:szCs w:val="24"/>
        </w:rPr>
        <w:t>.</w:t>
      </w:r>
      <w:r w:rsidR="00B31C1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>Хасково – м.</w:t>
      </w:r>
      <w:r w:rsidR="00685932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юни </w:t>
      </w:r>
      <w:r w:rsidR="00815199" w:rsidRPr="00262BAD">
        <w:rPr>
          <w:rFonts w:ascii="Times New Roman" w:hAnsi="Times New Roman" w:cs="Times New Roman"/>
          <w:sz w:val="24"/>
          <w:szCs w:val="24"/>
        </w:rPr>
        <w:t>20</w:t>
      </w:r>
      <w:r w:rsidR="00D61039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027D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8C3C50" w:rsidRPr="00262BAD">
        <w:rPr>
          <w:rFonts w:ascii="Times New Roman" w:hAnsi="Times New Roman" w:cs="Times New Roman"/>
          <w:sz w:val="24"/>
          <w:szCs w:val="24"/>
        </w:rPr>
        <w:t xml:space="preserve">год. </w:t>
      </w:r>
      <w:r w:rsidR="00470315" w:rsidRPr="00262BAD">
        <w:rPr>
          <w:rFonts w:ascii="Times New Roman" w:hAnsi="Times New Roman" w:cs="Times New Roman"/>
          <w:sz w:val="24"/>
          <w:szCs w:val="24"/>
        </w:rPr>
        <w:t>–</w:t>
      </w:r>
      <w:r w:rsidR="00C027D8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BF4B4B" w:rsidRPr="00262BAD">
        <w:rPr>
          <w:rFonts w:ascii="Times New Roman" w:hAnsi="Times New Roman" w:cs="Times New Roman"/>
          <w:sz w:val="24"/>
          <w:szCs w:val="24"/>
        </w:rPr>
        <w:t>00</w:t>
      </w:r>
      <w:r w:rsidR="00470315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,00 </w:t>
      </w:r>
      <w:r w:rsidR="00470315" w:rsidRPr="00262BAD">
        <w:rPr>
          <w:rFonts w:ascii="Times New Roman" w:hAnsi="Times New Roman" w:cs="Times New Roman"/>
          <w:sz w:val="24"/>
          <w:szCs w:val="24"/>
        </w:rPr>
        <w:t>лв.</w:t>
      </w:r>
    </w:p>
    <w:p w:rsidR="00EC250C" w:rsidRPr="00F1470B" w:rsidRDefault="00EC250C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хонорари на хореограф  на ДТФ „Вълшебен звън” и Танцова група „</w:t>
      </w:r>
      <w:proofErr w:type="spellStart"/>
      <w:r w:rsidRPr="00262BAD">
        <w:rPr>
          <w:rFonts w:ascii="Times New Roman" w:hAnsi="Times New Roman" w:cs="Times New Roman"/>
          <w:b/>
          <w:sz w:val="24"/>
          <w:szCs w:val="24"/>
        </w:rPr>
        <w:t>Димая</w:t>
      </w:r>
      <w:proofErr w:type="spellEnd"/>
      <w:r w:rsidRPr="00262BAD">
        <w:rPr>
          <w:rFonts w:ascii="Times New Roman" w:hAnsi="Times New Roman" w:cs="Times New Roman"/>
          <w:b/>
          <w:sz w:val="24"/>
          <w:szCs w:val="24"/>
        </w:rPr>
        <w:t>“</w:t>
      </w:r>
      <w:r w:rsidR="00851F6D" w:rsidRPr="00262BAD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 w:rsidR="00851F6D" w:rsidRPr="00262BAD">
        <w:rPr>
          <w:rFonts w:ascii="Times New Roman" w:hAnsi="Times New Roman" w:cs="Times New Roman"/>
          <w:sz w:val="24"/>
          <w:szCs w:val="24"/>
        </w:rPr>
        <w:t xml:space="preserve"> за 6 месеца в размер на  3100</w:t>
      </w:r>
      <w:r w:rsidRPr="00262BAD">
        <w:rPr>
          <w:rFonts w:ascii="Times New Roman" w:hAnsi="Times New Roman" w:cs="Times New Roman"/>
          <w:sz w:val="24"/>
          <w:szCs w:val="24"/>
        </w:rPr>
        <w:t>.00 лв.</w:t>
      </w:r>
    </w:p>
    <w:p w:rsidR="00EB31C3" w:rsidRPr="00262BAD" w:rsidRDefault="00EB31C3" w:rsidP="00C96BD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ИНДИКАТОРИ ЗА ОЦЕНКА ИЗПЪЛНЕНИЕТО НА ПРОГРАМАТА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нови книги;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периодични издания;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читатели;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предоставени компютърни и интернет услуги;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брой и качество на проведени празненства, концерти, чествания;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награди от участия в конкурси, фестивали и празници;</w:t>
      </w:r>
    </w:p>
    <w:p w:rsidR="00C96BDA" w:rsidRPr="00262BAD" w:rsidRDefault="00C96BDA" w:rsidP="00C96BD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спечелени и финансирани проекти.</w:t>
      </w:r>
    </w:p>
    <w:p w:rsidR="00003933" w:rsidRPr="00262BAD" w:rsidRDefault="00003933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P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C2C0D" w:rsidRPr="005C2C0D" w:rsidRDefault="005C2C0D" w:rsidP="000039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F1C24" w:rsidRPr="00262BAD" w:rsidRDefault="00AF1C24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262BAD" w:rsidRPr="00262BAD" w:rsidRDefault="00262BAD" w:rsidP="0000393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ЗА ИЗПЪЛНЕНИЕ И ОТЧЕТ НА ПРОГРАМАТА </w:t>
      </w:r>
    </w:p>
    <w:p w:rsidR="00C96BDA" w:rsidRPr="00262BAD" w:rsidRDefault="00C96BDA" w:rsidP="00070BD0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070BD0" w:rsidRPr="00262BAD">
        <w:rPr>
          <w:rFonts w:ascii="Times New Roman" w:hAnsi="Times New Roman" w:cs="Times New Roman"/>
          <w:sz w:val="24"/>
          <w:szCs w:val="24"/>
        </w:rPr>
        <w:tab/>
      </w:r>
      <w:r w:rsidRPr="00262BAD">
        <w:rPr>
          <w:rFonts w:ascii="Times New Roman" w:hAnsi="Times New Roman" w:cs="Times New Roman"/>
          <w:sz w:val="24"/>
          <w:szCs w:val="24"/>
        </w:rPr>
        <w:t>Срокът за изпълнение на Програмат</w:t>
      </w:r>
      <w:r w:rsidR="00AC2649" w:rsidRPr="00262BAD">
        <w:rPr>
          <w:rFonts w:ascii="Times New Roman" w:hAnsi="Times New Roman" w:cs="Times New Roman"/>
          <w:sz w:val="24"/>
          <w:szCs w:val="24"/>
        </w:rPr>
        <w:t xml:space="preserve">а е в рамките на </w:t>
      </w:r>
      <w:r w:rsidR="00905E7C" w:rsidRPr="00262BAD">
        <w:rPr>
          <w:rFonts w:ascii="Times New Roman" w:hAnsi="Times New Roman" w:cs="Times New Roman"/>
          <w:sz w:val="24"/>
          <w:szCs w:val="24"/>
        </w:rPr>
        <w:t>бюджетната 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:rsidR="00C96BDA" w:rsidRPr="00262BAD" w:rsidRDefault="00C96BDA" w:rsidP="005C2C0D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Съгласно чл. 26 а, ал. 4 от Закона за народните читалища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Председател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ят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читалищ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>ето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31</w:t>
      </w:r>
      <w:r w:rsidR="00AF1C24">
        <w:rPr>
          <w:rFonts w:ascii="Times New Roman" w:hAnsi="Times New Roman" w:cs="Times New Roman"/>
          <w:sz w:val="24"/>
          <w:szCs w:val="24"/>
        </w:rPr>
        <w:t>.03.202</w:t>
      </w:r>
      <w:r w:rsidR="00AF1C2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г.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пред </w:t>
      </w:r>
      <w:r w:rsidRPr="00262BAD">
        <w:rPr>
          <w:rFonts w:ascii="Times New Roman" w:hAnsi="Times New Roman" w:cs="Times New Roman"/>
          <w:sz w:val="24"/>
          <w:szCs w:val="24"/>
        </w:rPr>
        <w:t>К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>мета на Община</w:t>
      </w:r>
      <w:r w:rsidRPr="00262BAD">
        <w:rPr>
          <w:rFonts w:ascii="Times New Roman" w:hAnsi="Times New Roman" w:cs="Times New Roman"/>
          <w:sz w:val="24"/>
          <w:szCs w:val="24"/>
        </w:rPr>
        <w:t xml:space="preserve">та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262BAD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="005C2C0D">
        <w:rPr>
          <w:rFonts w:ascii="Times New Roman" w:hAnsi="Times New Roman" w:cs="Times New Roman"/>
          <w:sz w:val="24"/>
          <w:szCs w:val="24"/>
          <w:lang w:val="ru-RU"/>
        </w:rPr>
        <w:t>бщинския</w:t>
      </w:r>
      <w:proofErr w:type="spellEnd"/>
      <w:r w:rsidR="005C2C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C2C0D">
        <w:rPr>
          <w:rFonts w:ascii="Times New Roman" w:hAnsi="Times New Roman" w:cs="Times New Roman"/>
          <w:sz w:val="24"/>
          <w:szCs w:val="24"/>
          <w:lang w:val="ru-RU"/>
        </w:rPr>
        <w:t>съвет</w:t>
      </w:r>
      <w:proofErr w:type="spellEnd"/>
      <w:r w:rsidR="005C2C0D">
        <w:rPr>
          <w:rFonts w:ascii="Times New Roman" w:hAnsi="Times New Roman" w:cs="Times New Roman"/>
          <w:sz w:val="24"/>
          <w:szCs w:val="24"/>
          <w:lang w:val="ru-RU"/>
        </w:rPr>
        <w:t xml:space="preserve"> доклад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осъществените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Pr="00262BAD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рограмата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proofErr w:type="gram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2F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изразходваните</w:t>
      </w:r>
      <w:proofErr w:type="spellEnd"/>
      <w:r w:rsidR="00932F33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бюджета средства </w:t>
      </w:r>
      <w:proofErr w:type="spellStart"/>
      <w:r w:rsidRPr="00262BAD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BAD" w:rsidRPr="00262BAD">
        <w:rPr>
          <w:rFonts w:ascii="Times New Roman" w:hAnsi="Times New Roman" w:cs="Times New Roman"/>
          <w:sz w:val="24"/>
          <w:szCs w:val="24"/>
        </w:rPr>
        <w:t>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62BA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262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C5B" w:rsidRPr="00262BAD" w:rsidRDefault="00C96BDA" w:rsidP="00070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262BAD">
        <w:rPr>
          <w:rFonts w:ascii="Times New Roman" w:hAnsi="Times New Roman" w:cs="Times New Roman"/>
          <w:sz w:val="24"/>
          <w:szCs w:val="24"/>
        </w:rPr>
        <w:t>При отчитане на дейностите в изпълнение на Програмата ще бъдат отчетени и</w:t>
      </w:r>
      <w:r w:rsidRPr="00262B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62BAD">
        <w:rPr>
          <w:rFonts w:ascii="Times New Roman" w:hAnsi="Times New Roman" w:cs="Times New Roman"/>
          <w:sz w:val="24"/>
          <w:szCs w:val="24"/>
        </w:rPr>
        <w:t>индикаторите за оценка на изпълнението.</w:t>
      </w:r>
    </w:p>
    <w:p w:rsidR="00991FDC" w:rsidRPr="00262BAD" w:rsidRDefault="00C96BDA" w:rsidP="00AF1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Програмата за развитие на читалищната дейнос</w:t>
      </w:r>
      <w:r w:rsidR="00262BAD" w:rsidRPr="00262BAD">
        <w:rPr>
          <w:rFonts w:ascii="Times New Roman" w:hAnsi="Times New Roman" w:cs="Times New Roman"/>
          <w:sz w:val="24"/>
          <w:szCs w:val="24"/>
        </w:rPr>
        <w:t>т на НЧ „Просвета-1900”  за 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62BAD">
        <w:rPr>
          <w:rFonts w:ascii="Times New Roman" w:hAnsi="Times New Roman" w:cs="Times New Roman"/>
          <w:sz w:val="24"/>
          <w:szCs w:val="24"/>
        </w:rPr>
        <w:t xml:space="preserve"> година е приета на редовно заседание на читалищното на</w:t>
      </w:r>
      <w:r w:rsidR="00E27AF3" w:rsidRPr="00262BAD">
        <w:rPr>
          <w:rFonts w:ascii="Times New Roman" w:hAnsi="Times New Roman" w:cs="Times New Roman"/>
          <w:sz w:val="24"/>
          <w:szCs w:val="24"/>
        </w:rPr>
        <w:t xml:space="preserve">стоятелство на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851F6D" w:rsidRPr="00262BAD">
        <w:rPr>
          <w:rFonts w:ascii="Times New Roman" w:hAnsi="Times New Roman" w:cs="Times New Roman"/>
          <w:sz w:val="24"/>
          <w:szCs w:val="24"/>
        </w:rPr>
        <w:t>.10.</w:t>
      </w:r>
      <w:r w:rsidR="00262BAD" w:rsidRPr="00262BAD">
        <w:rPr>
          <w:rFonts w:ascii="Times New Roman" w:hAnsi="Times New Roman" w:cs="Times New Roman"/>
          <w:sz w:val="24"/>
          <w:szCs w:val="24"/>
        </w:rPr>
        <w:t>202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5580C" w:rsidRPr="00262BAD">
        <w:rPr>
          <w:rFonts w:ascii="Times New Roman" w:hAnsi="Times New Roman" w:cs="Times New Roman"/>
          <w:sz w:val="24"/>
          <w:szCs w:val="24"/>
        </w:rPr>
        <w:t xml:space="preserve"> </w:t>
      </w:r>
      <w:r w:rsidR="00991FDC" w:rsidRPr="00262BAD">
        <w:rPr>
          <w:rFonts w:ascii="Times New Roman" w:hAnsi="Times New Roman" w:cs="Times New Roman"/>
          <w:sz w:val="24"/>
          <w:szCs w:val="24"/>
        </w:rPr>
        <w:t xml:space="preserve">година. </w:t>
      </w:r>
    </w:p>
    <w:p w:rsidR="00C96BDA" w:rsidRPr="00262BAD" w:rsidRDefault="00C96BDA" w:rsidP="00070B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 xml:space="preserve">Председател: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C96BDA" w:rsidRPr="00262BAD" w:rsidRDefault="00AC2649" w:rsidP="00C96BDA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Румяна Георгиева Кирова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96BDA" w:rsidRPr="00262BAD" w:rsidRDefault="00C96BDA" w:rsidP="00C96B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C96BDA" w:rsidRPr="00262BAD" w:rsidRDefault="00AC2649" w:rsidP="00C96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62BAD">
        <w:rPr>
          <w:rFonts w:ascii="Times New Roman" w:hAnsi="Times New Roman" w:cs="Times New Roman"/>
          <w:sz w:val="24"/>
          <w:szCs w:val="24"/>
        </w:rPr>
        <w:t>Иванка Димова Атанасова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Петранка Стойчева Иванова</w:t>
      </w:r>
    </w:p>
    <w:p w:rsidR="00667646" w:rsidRPr="00262BAD" w:rsidRDefault="00AC2649">
      <w:pPr>
        <w:rPr>
          <w:rFonts w:ascii="Times New Roman" w:hAnsi="Times New Roman" w:cs="Times New Roman"/>
          <w:sz w:val="24"/>
          <w:szCs w:val="24"/>
        </w:rPr>
      </w:pPr>
      <w:r w:rsidRPr="00262BAD">
        <w:rPr>
          <w:rFonts w:ascii="Times New Roman" w:hAnsi="Times New Roman" w:cs="Times New Roman"/>
          <w:sz w:val="24"/>
          <w:szCs w:val="24"/>
        </w:rPr>
        <w:t>Светла Тодорова Ангелова</w:t>
      </w:r>
      <w:r w:rsidR="00C96BDA" w:rsidRPr="00262BA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2BAD" w:rsidRPr="00262BA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262BAD">
        <w:rPr>
          <w:rFonts w:ascii="Times New Roman" w:hAnsi="Times New Roman" w:cs="Times New Roman"/>
          <w:sz w:val="24"/>
          <w:szCs w:val="24"/>
        </w:rPr>
        <w:t xml:space="preserve"> Димитър Стоянов Петков</w:t>
      </w:r>
    </w:p>
    <w:sectPr w:rsidR="00667646" w:rsidRPr="00262BAD" w:rsidSect="00C5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70" w:rsidRDefault="00452670">
      <w:pPr>
        <w:spacing w:after="0" w:line="240" w:lineRule="auto"/>
      </w:pPr>
      <w:r>
        <w:separator/>
      </w:r>
    </w:p>
  </w:endnote>
  <w:endnote w:type="continuationSeparator" w:id="0">
    <w:p w:rsidR="00452670" w:rsidRDefault="0045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panose1 w:val="02000400000000000000"/>
    <w:charset w:val="CC"/>
    <w:family w:val="auto"/>
    <w:pitch w:val="variable"/>
    <w:sig w:usb0="80000203" w:usb1="10002048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E47" w:rsidRDefault="00C96BDA" w:rsidP="0071477E">
    <w:pPr>
      <w:pStyle w:val="a5"/>
      <w:jc w:val="center"/>
    </w:pPr>
    <w:r>
      <w:t>с. Дъбравино, община Аврен, област Варна</w:t>
    </w:r>
  </w:p>
  <w:p w:rsidR="00D25E47" w:rsidRDefault="00C96BDA" w:rsidP="0071477E">
    <w:pPr>
      <w:pStyle w:val="a5"/>
      <w:jc w:val="center"/>
    </w:pPr>
    <w:r>
      <w:t xml:space="preserve">ул.“Свети Климент“№ 3;  </w:t>
    </w:r>
    <w:r>
      <w:rPr>
        <w:lang w:val="en-US"/>
      </w:rPr>
      <w:t>email</w:t>
    </w:r>
    <w:r>
      <w:t xml:space="preserve">: </w:t>
    </w:r>
    <w:r w:rsidRPr="00D25E47">
      <w:t>dabravino1965@abv.</w:t>
    </w:r>
    <w:proofErr w:type="spellStart"/>
    <w:r w:rsidRPr="00D25E47">
      <w:t>bg</w:t>
    </w:r>
    <w:proofErr w:type="spellEnd"/>
    <w:r>
      <w:t>,</w:t>
    </w:r>
  </w:p>
  <w:p w:rsidR="00D25E47" w:rsidRPr="00D25E47" w:rsidRDefault="00C96BDA" w:rsidP="0071477E">
    <w:pPr>
      <w:pStyle w:val="a5"/>
      <w:jc w:val="center"/>
    </w:pPr>
    <w:r>
      <w:t xml:space="preserve">тел: </w:t>
    </w:r>
    <w:r w:rsidR="003D72EC">
      <w:rPr>
        <w:lang w:val="en-US"/>
      </w:rPr>
      <w:t>0893559204 -</w:t>
    </w:r>
    <w:r>
      <w:t>председател; 0884711808-секретар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70" w:rsidRDefault="00452670">
      <w:pPr>
        <w:spacing w:after="0" w:line="240" w:lineRule="auto"/>
      </w:pPr>
      <w:r>
        <w:separator/>
      </w:r>
    </w:p>
  </w:footnote>
  <w:footnote w:type="continuationSeparator" w:id="0">
    <w:p w:rsidR="00452670" w:rsidRDefault="0045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757" w:rsidRDefault="00C96BDA" w:rsidP="00C41757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noProof/>
        <w:sz w:val="32"/>
        <w:szCs w:val="32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201930</wp:posOffset>
          </wp:positionH>
          <wp:positionV relativeFrom="paragraph">
            <wp:posOffset>5080</wp:posOffset>
          </wp:positionV>
          <wp:extent cx="1104265" cy="957580"/>
          <wp:effectExtent l="0" t="0" r="635" b="0"/>
          <wp:wrapThrough wrapText="bothSides">
            <wp:wrapPolygon edited="0">
              <wp:start x="0" y="0"/>
              <wp:lineTo x="0" y="21056"/>
              <wp:lineTo x="21240" y="21056"/>
              <wp:lineTo x="21240" y="0"/>
              <wp:lineTo x="0" y="0"/>
            </wp:wrapPolygon>
          </wp:wrapThrough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757" w:rsidRDefault="00C96BDA" w:rsidP="00F44F70">
    <w:pPr>
      <w:pStyle w:val="a3"/>
      <w:pBdr>
        <w:bottom w:val="thickThinSmallGap" w:sz="24" w:space="20" w:color="622423"/>
      </w:pBdr>
      <w:jc w:val="center"/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</w:t>
    </w:r>
    <w:r w:rsidRPr="0071477E">
      <w:rPr>
        <w:rFonts w:ascii="Ampir Deco" w:hAnsi="Ampir Deco"/>
        <w:b/>
        <w:sz w:val="32"/>
        <w:szCs w:val="32"/>
      </w:rPr>
      <w:t xml:space="preserve">Народно читалище „ПРОСВЕТА-1900“  </w:t>
    </w:r>
  </w:p>
  <w:p w:rsidR="0071477E" w:rsidRPr="00C41757" w:rsidRDefault="00C96BDA" w:rsidP="00C41757">
    <w:pPr>
      <w:pStyle w:val="a3"/>
      <w:pBdr>
        <w:bottom w:val="thickThinSmallGap" w:sz="24" w:space="20" w:color="622423"/>
      </w:pBdr>
      <w:rPr>
        <w:rFonts w:ascii="Ampir Deco" w:hAnsi="Ampir Deco"/>
        <w:b/>
        <w:sz w:val="32"/>
        <w:szCs w:val="32"/>
      </w:rPr>
    </w:pPr>
    <w:r>
      <w:rPr>
        <w:rFonts w:ascii="Ampir Deco" w:hAnsi="Ampir Deco"/>
        <w:b/>
        <w:sz w:val="32"/>
        <w:szCs w:val="32"/>
      </w:rPr>
      <w:t xml:space="preserve">                       с. Дъбравино, община Аврен, </w:t>
    </w:r>
    <w:proofErr w:type="spellStart"/>
    <w:r>
      <w:rPr>
        <w:rFonts w:ascii="Ampir Deco" w:hAnsi="Ampir Deco"/>
        <w:b/>
        <w:sz w:val="32"/>
        <w:szCs w:val="32"/>
      </w:rPr>
      <w:t>обл</w:t>
    </w:r>
    <w:proofErr w:type="spellEnd"/>
    <w:r>
      <w:rPr>
        <w:rFonts w:ascii="Ampir Deco" w:hAnsi="Ampir Deco"/>
        <w:b/>
        <w:sz w:val="32"/>
        <w:szCs w:val="32"/>
      </w:rPr>
      <w:t>. Варна</w:t>
    </w:r>
    <w:r w:rsidRPr="0071477E">
      <w:rPr>
        <w:rFonts w:ascii="Ampir Deco" w:hAnsi="Ampir Deco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mpir Deco" w:hAnsi="Ampir Deco"/>
        <w:b/>
        <w:sz w:val="32"/>
        <w:szCs w:val="32"/>
      </w:rPr>
      <w:t xml:space="preserve">                 </w:t>
    </w:r>
  </w:p>
  <w:p w:rsidR="008E3FF2" w:rsidRPr="006B2383" w:rsidRDefault="00452670">
    <w:pPr>
      <w:rPr>
        <w:rFonts w:ascii="Monotype Corsiva" w:hAnsi="Monotype Corsiva"/>
        <w:b/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EC" w:rsidRDefault="003D72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4F4"/>
    <w:multiLevelType w:val="hybridMultilevel"/>
    <w:tmpl w:val="24B812C2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9D5"/>
    <w:multiLevelType w:val="hybridMultilevel"/>
    <w:tmpl w:val="8670DD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E651B"/>
    <w:multiLevelType w:val="hybridMultilevel"/>
    <w:tmpl w:val="F13644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04507"/>
    <w:multiLevelType w:val="hybridMultilevel"/>
    <w:tmpl w:val="210C4686"/>
    <w:lvl w:ilvl="0" w:tplc="059A5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52821"/>
    <w:multiLevelType w:val="hybridMultilevel"/>
    <w:tmpl w:val="4AF890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DA"/>
    <w:rsid w:val="00003933"/>
    <w:rsid w:val="000334D1"/>
    <w:rsid w:val="000357BE"/>
    <w:rsid w:val="00042CE4"/>
    <w:rsid w:val="000440FB"/>
    <w:rsid w:val="00046469"/>
    <w:rsid w:val="00056898"/>
    <w:rsid w:val="00070BD0"/>
    <w:rsid w:val="000B5133"/>
    <w:rsid w:val="000C18B0"/>
    <w:rsid w:val="000D2404"/>
    <w:rsid w:val="000D7ACA"/>
    <w:rsid w:val="000E6C04"/>
    <w:rsid w:val="000E7E8B"/>
    <w:rsid w:val="0012227D"/>
    <w:rsid w:val="00142C86"/>
    <w:rsid w:val="001432CC"/>
    <w:rsid w:val="00147669"/>
    <w:rsid w:val="0015580C"/>
    <w:rsid w:val="00167A69"/>
    <w:rsid w:val="00182340"/>
    <w:rsid w:val="00195C8A"/>
    <w:rsid w:val="001A09A2"/>
    <w:rsid w:val="001D4336"/>
    <w:rsid w:val="001E482E"/>
    <w:rsid w:val="001F5142"/>
    <w:rsid w:val="00227845"/>
    <w:rsid w:val="00245579"/>
    <w:rsid w:val="0026119C"/>
    <w:rsid w:val="00262BAD"/>
    <w:rsid w:val="002844B2"/>
    <w:rsid w:val="002851E8"/>
    <w:rsid w:val="00295BD3"/>
    <w:rsid w:val="002A1F78"/>
    <w:rsid w:val="002A27A6"/>
    <w:rsid w:val="002A5B30"/>
    <w:rsid w:val="002C5A61"/>
    <w:rsid w:val="002D30F4"/>
    <w:rsid w:val="002F2508"/>
    <w:rsid w:val="0030336D"/>
    <w:rsid w:val="00316647"/>
    <w:rsid w:val="0037371B"/>
    <w:rsid w:val="003A42DA"/>
    <w:rsid w:val="003D6B00"/>
    <w:rsid w:val="003D72EC"/>
    <w:rsid w:val="003E4040"/>
    <w:rsid w:val="003F7A5B"/>
    <w:rsid w:val="00400FCD"/>
    <w:rsid w:val="00406D17"/>
    <w:rsid w:val="00410A33"/>
    <w:rsid w:val="004222FF"/>
    <w:rsid w:val="0043137F"/>
    <w:rsid w:val="00434BED"/>
    <w:rsid w:val="00452670"/>
    <w:rsid w:val="00452AE3"/>
    <w:rsid w:val="00454567"/>
    <w:rsid w:val="00470315"/>
    <w:rsid w:val="004B309E"/>
    <w:rsid w:val="004D0AE4"/>
    <w:rsid w:val="00506C5B"/>
    <w:rsid w:val="00520B9C"/>
    <w:rsid w:val="00520D8F"/>
    <w:rsid w:val="005457DC"/>
    <w:rsid w:val="00557D3D"/>
    <w:rsid w:val="005763C0"/>
    <w:rsid w:val="00577B9D"/>
    <w:rsid w:val="00582932"/>
    <w:rsid w:val="0059222B"/>
    <w:rsid w:val="00597880"/>
    <w:rsid w:val="005C2C0D"/>
    <w:rsid w:val="005D684C"/>
    <w:rsid w:val="005D7219"/>
    <w:rsid w:val="005E33F8"/>
    <w:rsid w:val="005F0194"/>
    <w:rsid w:val="005F1192"/>
    <w:rsid w:val="00611300"/>
    <w:rsid w:val="00626079"/>
    <w:rsid w:val="006501CE"/>
    <w:rsid w:val="006501FA"/>
    <w:rsid w:val="00652120"/>
    <w:rsid w:val="00665E22"/>
    <w:rsid w:val="00667646"/>
    <w:rsid w:val="0067282F"/>
    <w:rsid w:val="00685932"/>
    <w:rsid w:val="00691662"/>
    <w:rsid w:val="006E1DF3"/>
    <w:rsid w:val="00702049"/>
    <w:rsid w:val="007024F1"/>
    <w:rsid w:val="00703CBF"/>
    <w:rsid w:val="007171CC"/>
    <w:rsid w:val="00717D19"/>
    <w:rsid w:val="0073487B"/>
    <w:rsid w:val="007408AA"/>
    <w:rsid w:val="00760F02"/>
    <w:rsid w:val="00766EB8"/>
    <w:rsid w:val="007A416D"/>
    <w:rsid w:val="007A6FCF"/>
    <w:rsid w:val="007B0018"/>
    <w:rsid w:val="007C0C8E"/>
    <w:rsid w:val="007C18B5"/>
    <w:rsid w:val="007E3C40"/>
    <w:rsid w:val="00815199"/>
    <w:rsid w:val="0082464D"/>
    <w:rsid w:val="00850674"/>
    <w:rsid w:val="00851F6D"/>
    <w:rsid w:val="0086721E"/>
    <w:rsid w:val="008A7FCD"/>
    <w:rsid w:val="008C3C50"/>
    <w:rsid w:val="008E3926"/>
    <w:rsid w:val="008F782F"/>
    <w:rsid w:val="00905E7C"/>
    <w:rsid w:val="00932F33"/>
    <w:rsid w:val="00941AE9"/>
    <w:rsid w:val="009610E9"/>
    <w:rsid w:val="009760EE"/>
    <w:rsid w:val="00986926"/>
    <w:rsid w:val="00991FDC"/>
    <w:rsid w:val="009A6ABD"/>
    <w:rsid w:val="009A7054"/>
    <w:rsid w:val="009B4B4B"/>
    <w:rsid w:val="009C5CB0"/>
    <w:rsid w:val="009E3D3F"/>
    <w:rsid w:val="009E50A2"/>
    <w:rsid w:val="009F2DF9"/>
    <w:rsid w:val="00A03D08"/>
    <w:rsid w:val="00A43E66"/>
    <w:rsid w:val="00A61576"/>
    <w:rsid w:val="00A72304"/>
    <w:rsid w:val="00A72A18"/>
    <w:rsid w:val="00AC2649"/>
    <w:rsid w:val="00AE5BEE"/>
    <w:rsid w:val="00AF1C24"/>
    <w:rsid w:val="00AF74A4"/>
    <w:rsid w:val="00B07B8E"/>
    <w:rsid w:val="00B13072"/>
    <w:rsid w:val="00B167C6"/>
    <w:rsid w:val="00B201CA"/>
    <w:rsid w:val="00B21871"/>
    <w:rsid w:val="00B21978"/>
    <w:rsid w:val="00B31C18"/>
    <w:rsid w:val="00B43042"/>
    <w:rsid w:val="00B71870"/>
    <w:rsid w:val="00B75958"/>
    <w:rsid w:val="00B85D7A"/>
    <w:rsid w:val="00B86ADA"/>
    <w:rsid w:val="00B91B2C"/>
    <w:rsid w:val="00BA1864"/>
    <w:rsid w:val="00BA3281"/>
    <w:rsid w:val="00BB638E"/>
    <w:rsid w:val="00BD7E0D"/>
    <w:rsid w:val="00BF10C1"/>
    <w:rsid w:val="00BF1187"/>
    <w:rsid w:val="00BF3EB8"/>
    <w:rsid w:val="00BF4B4B"/>
    <w:rsid w:val="00BF5D18"/>
    <w:rsid w:val="00C027D8"/>
    <w:rsid w:val="00C171EE"/>
    <w:rsid w:val="00C2643C"/>
    <w:rsid w:val="00C45A95"/>
    <w:rsid w:val="00C5248D"/>
    <w:rsid w:val="00C5539E"/>
    <w:rsid w:val="00C574FE"/>
    <w:rsid w:val="00C6445D"/>
    <w:rsid w:val="00C752FD"/>
    <w:rsid w:val="00C77727"/>
    <w:rsid w:val="00C96BDA"/>
    <w:rsid w:val="00CB56AF"/>
    <w:rsid w:val="00CC5376"/>
    <w:rsid w:val="00CE57A3"/>
    <w:rsid w:val="00D00D91"/>
    <w:rsid w:val="00D01D53"/>
    <w:rsid w:val="00D02A11"/>
    <w:rsid w:val="00D1012F"/>
    <w:rsid w:val="00D1517C"/>
    <w:rsid w:val="00D51EC8"/>
    <w:rsid w:val="00D61039"/>
    <w:rsid w:val="00D7047A"/>
    <w:rsid w:val="00D7340F"/>
    <w:rsid w:val="00D75900"/>
    <w:rsid w:val="00D77139"/>
    <w:rsid w:val="00DA1DC6"/>
    <w:rsid w:val="00DC518B"/>
    <w:rsid w:val="00DC5436"/>
    <w:rsid w:val="00DE1842"/>
    <w:rsid w:val="00DE65CC"/>
    <w:rsid w:val="00DF76A2"/>
    <w:rsid w:val="00E05578"/>
    <w:rsid w:val="00E13451"/>
    <w:rsid w:val="00E272D9"/>
    <w:rsid w:val="00E27AF3"/>
    <w:rsid w:val="00E56317"/>
    <w:rsid w:val="00E64B95"/>
    <w:rsid w:val="00E731AA"/>
    <w:rsid w:val="00E83DE1"/>
    <w:rsid w:val="00E92A83"/>
    <w:rsid w:val="00EA37D4"/>
    <w:rsid w:val="00EA5AB4"/>
    <w:rsid w:val="00EB31C3"/>
    <w:rsid w:val="00EC250C"/>
    <w:rsid w:val="00EC56DF"/>
    <w:rsid w:val="00ED66C4"/>
    <w:rsid w:val="00EE4E4F"/>
    <w:rsid w:val="00EF3595"/>
    <w:rsid w:val="00EF616F"/>
    <w:rsid w:val="00F1470B"/>
    <w:rsid w:val="00F31FD7"/>
    <w:rsid w:val="00F447CE"/>
    <w:rsid w:val="00FE1B7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Горен колонтитул Знак"/>
    <w:basedOn w:val="a0"/>
    <w:link w:val="a3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C96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Долен колонтитул Знак"/>
    <w:basedOn w:val="a0"/>
    <w:link w:val="a5"/>
    <w:uiPriority w:val="99"/>
    <w:rsid w:val="00C96B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A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A2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C364-AC7B-4E8F-BDD6-6B4FE454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175</cp:revision>
  <cp:lastPrinted>2021-10-27T08:17:00Z</cp:lastPrinted>
  <dcterms:created xsi:type="dcterms:W3CDTF">2018-09-05T06:11:00Z</dcterms:created>
  <dcterms:modified xsi:type="dcterms:W3CDTF">2021-10-27T08:18:00Z</dcterms:modified>
</cp:coreProperties>
</file>